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401D" w14:textId="77777777" w:rsidR="00D6454C" w:rsidRPr="00E34331" w:rsidRDefault="00D6454C" w:rsidP="00D6454C">
      <w:pPr>
        <w:rPr>
          <w:b/>
        </w:rPr>
      </w:pPr>
      <w:r w:rsidRPr="00E34331">
        <w:rPr>
          <w:b/>
        </w:rPr>
        <w:t xml:space="preserve">Lisa 1. </w:t>
      </w:r>
    </w:p>
    <w:p w14:paraId="6550857B" w14:textId="77777777" w:rsidR="00D6454C" w:rsidRPr="00E34331" w:rsidRDefault="00D6454C" w:rsidP="00D6454C">
      <w:pPr>
        <w:rPr>
          <w:b/>
        </w:rPr>
      </w:pPr>
    </w:p>
    <w:p w14:paraId="5D1D9D91" w14:textId="77777777" w:rsidR="00D6454C" w:rsidRPr="00E34331" w:rsidRDefault="00D6454C" w:rsidP="00A35731">
      <w:pPr>
        <w:tabs>
          <w:tab w:val="left" w:pos="6520"/>
        </w:tabs>
        <w:rPr>
          <w:b/>
        </w:rPr>
      </w:pPr>
      <w:r w:rsidRPr="00E34331">
        <w:rPr>
          <w:b/>
        </w:rPr>
        <w:t>Kinnitus auditi juhendi järgimise kohta</w:t>
      </w:r>
      <w:r w:rsidR="00A35731">
        <w:rPr>
          <w:b/>
        </w:rPr>
        <w:tab/>
      </w:r>
    </w:p>
    <w:p w14:paraId="5432B45E" w14:textId="77777777" w:rsidR="00D6454C" w:rsidRPr="00E34331" w:rsidRDefault="00D6454C" w:rsidP="00D6454C"/>
    <w:p w14:paraId="383E5B2E" w14:textId="77777777" w:rsidR="00D6454C" w:rsidRPr="00E34331" w:rsidRDefault="00D6454C" w:rsidP="00D6454C">
      <w:r w:rsidRPr="00E34331">
        <w:t>Kinnitame, et oleme tutvunud [</w:t>
      </w:r>
      <w:proofErr w:type="spellStart"/>
      <w:r w:rsidRPr="00E34331">
        <w:t>riigiraamatupidamiskohustuslase</w:t>
      </w:r>
      <w:proofErr w:type="spellEnd"/>
      <w:r w:rsidRPr="00E34331">
        <w:t xml:space="preserve"> üksuse nimi] auditi juhendiga, saame sellest aru ning järgime selles kehtestatud nõudeid, sealhulgas</w:t>
      </w:r>
    </w:p>
    <w:p w14:paraId="4B3CD62B" w14:textId="77777777" w:rsidR="00D6454C" w:rsidRPr="00E34331" w:rsidRDefault="00D6454C" w:rsidP="00D6454C">
      <w:pPr>
        <w:pStyle w:val="Loendilik"/>
        <w:numPr>
          <w:ilvl w:val="0"/>
          <w:numId w:val="1"/>
        </w:numPr>
      </w:pPr>
      <w:r w:rsidRPr="00E34331">
        <w:t>peame kinni tähtaegadest;</w:t>
      </w:r>
    </w:p>
    <w:p w14:paraId="77F0FD05" w14:textId="77777777" w:rsidR="00D6454C" w:rsidRPr="00E34331" w:rsidRDefault="00D6454C" w:rsidP="00D6454C">
      <w:pPr>
        <w:pStyle w:val="Loendilik"/>
        <w:numPr>
          <w:ilvl w:val="0"/>
          <w:numId w:val="1"/>
        </w:numPr>
      </w:pPr>
      <w:r w:rsidRPr="00E34331">
        <w:t xml:space="preserve">on meil olemas piisavad teadmised </w:t>
      </w:r>
      <w:proofErr w:type="spellStart"/>
      <w:r w:rsidRPr="00E34331">
        <w:t>IFACi</w:t>
      </w:r>
      <w:proofErr w:type="spellEnd"/>
      <w:r w:rsidRPr="00E34331">
        <w:t xml:space="preserve"> rahvusvahelistest auditeerimise standarditest ja </w:t>
      </w:r>
      <w:r w:rsidR="003722E9" w:rsidRPr="003722E9">
        <w:t>Eesti finantsaruandluse standardi</w:t>
      </w:r>
      <w:r w:rsidR="003722E9">
        <w:t>st</w:t>
      </w:r>
      <w:r w:rsidRPr="00E34331">
        <w:t xml:space="preserve"> ning </w:t>
      </w:r>
      <w:r w:rsidRPr="005B796A">
        <w:t>avaliku sektori finantsar</w:t>
      </w:r>
      <w:r>
        <w:t>vestuse ja -aruandluse juhendist</w:t>
      </w:r>
      <w:r w:rsidRPr="00E34331">
        <w:t>;</w:t>
      </w:r>
    </w:p>
    <w:p w14:paraId="73279B01" w14:textId="77777777" w:rsidR="00D6454C" w:rsidRPr="00E34331" w:rsidRDefault="00D6454C" w:rsidP="00D6454C">
      <w:pPr>
        <w:pStyle w:val="Loendilik"/>
        <w:numPr>
          <w:ilvl w:val="0"/>
          <w:numId w:val="1"/>
        </w:numPr>
      </w:pPr>
      <w:r w:rsidRPr="00E34331">
        <w:t xml:space="preserve">on meil piisavad teadmised </w:t>
      </w:r>
      <w:proofErr w:type="spellStart"/>
      <w:r w:rsidRPr="00E34331">
        <w:t>IFACi</w:t>
      </w:r>
      <w:proofErr w:type="spellEnd"/>
      <w:r w:rsidRPr="00E34331">
        <w:t xml:space="preserve"> rahvusvaheliste arvestusekspertide eetikakoodeksist ja audiitortegevuse seadusest, kus on muu hulgas fikseeritud meie sõltumatuse ja eetilise käitumise nõuded;</w:t>
      </w:r>
    </w:p>
    <w:p w14:paraId="51726EAC" w14:textId="77777777" w:rsidR="00D6454C" w:rsidRPr="00E34331" w:rsidRDefault="00D6454C" w:rsidP="00D6454C">
      <w:pPr>
        <w:pStyle w:val="Loendilik"/>
        <w:numPr>
          <w:ilvl w:val="0"/>
          <w:numId w:val="1"/>
        </w:numPr>
      </w:pPr>
      <w:r w:rsidRPr="00E34331">
        <w:t>ei ole</w:t>
      </w:r>
      <w:r w:rsidR="0034541E">
        <w:t xml:space="preserve"> me</w:t>
      </w:r>
      <w:r w:rsidRPr="00E34331">
        <w:t xml:space="preserve"> teadlikud asjaoludest, mis võiksid ohustada meie sõltumatust;</w:t>
      </w:r>
    </w:p>
    <w:p w14:paraId="2E0C9952" w14:textId="77777777" w:rsidR="00D6454C" w:rsidRPr="00E34331" w:rsidRDefault="00D6454C" w:rsidP="00D6454C">
      <w:pPr>
        <w:pStyle w:val="Loendilik"/>
        <w:numPr>
          <w:ilvl w:val="0"/>
          <w:numId w:val="1"/>
        </w:numPr>
      </w:pPr>
      <w:r w:rsidRPr="00E34331">
        <w:t xml:space="preserve">ei ole auditimeeskond </w:t>
      </w:r>
      <w:r>
        <w:t>202</w:t>
      </w:r>
      <w:r w:rsidR="003722E9">
        <w:t>5</w:t>
      </w:r>
      <w:r w:rsidRPr="00E34331">
        <w:t>. aastal osutanud auditeeritavale üksusele muid auditeerimisega mitteseotud teenuseid.</w:t>
      </w:r>
    </w:p>
    <w:p w14:paraId="3462BAA7" w14:textId="77777777" w:rsidR="00D6454C" w:rsidRPr="00E34331" w:rsidRDefault="00D6454C" w:rsidP="00D6454C"/>
    <w:p w14:paraId="4A9F66AB" w14:textId="77777777" w:rsidR="00D6454C" w:rsidRPr="00E34331" w:rsidRDefault="00D6454C" w:rsidP="00D6454C"/>
    <w:p w14:paraId="60328B55" w14:textId="77777777" w:rsidR="00D6454C" w:rsidRPr="00E34331" w:rsidRDefault="00D6454C" w:rsidP="00D6454C"/>
    <w:p w14:paraId="0E181439" w14:textId="77777777" w:rsidR="00D6454C" w:rsidRPr="00E34331" w:rsidRDefault="00D6454C" w:rsidP="00D6454C"/>
    <w:p w14:paraId="4CCC881A" w14:textId="77777777" w:rsidR="00D6454C" w:rsidRPr="00E34331" w:rsidRDefault="00D6454C" w:rsidP="00D6454C">
      <w:r w:rsidRPr="00E34331">
        <w:t>Vandeaudiitori nimi</w:t>
      </w:r>
    </w:p>
    <w:p w14:paraId="5D8E2C87" w14:textId="77777777" w:rsidR="00D6454C" w:rsidRPr="00E34331" w:rsidRDefault="00D6454C" w:rsidP="00D6454C">
      <w:r w:rsidRPr="00E34331">
        <w:t>Kuupäev</w:t>
      </w:r>
    </w:p>
    <w:p w14:paraId="324F2424" w14:textId="77777777" w:rsidR="00D6454C" w:rsidRPr="00E34331" w:rsidRDefault="00D6454C" w:rsidP="00D6454C">
      <w:r w:rsidRPr="00E34331">
        <w:t>Vandeaudiitori allkiri</w:t>
      </w:r>
    </w:p>
    <w:p w14:paraId="212A3E8A" w14:textId="77777777" w:rsidR="0040205E" w:rsidRDefault="0040205E"/>
    <w:sectPr w:rsidR="00402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2FA"/>
    <w:multiLevelType w:val="hybridMultilevel"/>
    <w:tmpl w:val="EABAA1F8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596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4C"/>
    <w:rsid w:val="000B33F3"/>
    <w:rsid w:val="00334AE9"/>
    <w:rsid w:val="0034541E"/>
    <w:rsid w:val="003722E9"/>
    <w:rsid w:val="0040205E"/>
    <w:rsid w:val="00672A61"/>
    <w:rsid w:val="00854F03"/>
    <w:rsid w:val="008B5248"/>
    <w:rsid w:val="00A35731"/>
    <w:rsid w:val="00D6454C"/>
    <w:rsid w:val="00E5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9910"/>
  <w15:chartTrackingRefBased/>
  <w15:docId w15:val="{B44D8E81-7684-4EC2-B4D1-404B061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6454C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64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737</Characters>
  <Application>Microsoft Office Word</Application>
  <DocSecurity>4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 Ajalik</dc:creator>
  <cp:keywords/>
  <dc:description/>
  <cp:lastModifiedBy>Toomas Mattson</cp:lastModifiedBy>
  <cp:revision>2</cp:revision>
  <dcterms:created xsi:type="dcterms:W3CDTF">2025-10-07T17:07:00Z</dcterms:created>
  <dcterms:modified xsi:type="dcterms:W3CDTF">2025-10-07T17:07:00Z</dcterms:modified>
</cp:coreProperties>
</file>